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A809" w14:textId="77777777" w:rsidR="00664118" w:rsidRPr="000E2DC4" w:rsidRDefault="000E2DC4">
      <w:pPr>
        <w:rPr>
          <w:sz w:val="24"/>
          <w:szCs w:val="24"/>
        </w:rPr>
      </w:pPr>
      <w:r w:rsidRPr="000E2DC4">
        <w:rPr>
          <w:sz w:val="24"/>
          <w:szCs w:val="24"/>
        </w:rPr>
        <w:t>託児所をご利用される保護者の皆様へ</w:t>
      </w:r>
    </w:p>
    <w:p w14:paraId="63475555" w14:textId="77777777" w:rsidR="000E2DC4" w:rsidRPr="000E2DC4" w:rsidRDefault="000E2DC4" w:rsidP="000E2DC4">
      <w:pPr>
        <w:jc w:val="right"/>
        <w:rPr>
          <w:sz w:val="24"/>
          <w:szCs w:val="24"/>
        </w:rPr>
      </w:pPr>
    </w:p>
    <w:p w14:paraId="42A18594" w14:textId="265BE2F5" w:rsidR="000E2DC4" w:rsidRPr="000E2DC4" w:rsidRDefault="000E2DC4" w:rsidP="000E2DC4">
      <w:pPr>
        <w:jc w:val="right"/>
        <w:rPr>
          <w:sz w:val="24"/>
          <w:szCs w:val="24"/>
        </w:rPr>
      </w:pPr>
      <w:r w:rsidRPr="000E2DC4">
        <w:rPr>
          <w:rFonts w:hint="eastAsia"/>
          <w:sz w:val="24"/>
          <w:szCs w:val="24"/>
        </w:rPr>
        <w:t>日本</w:t>
      </w:r>
      <w:r w:rsidR="00064C5D">
        <w:rPr>
          <w:rFonts w:hint="eastAsia"/>
          <w:sz w:val="24"/>
          <w:szCs w:val="24"/>
        </w:rPr>
        <w:t>コーチング</w:t>
      </w:r>
      <w:r w:rsidRPr="000E2DC4">
        <w:rPr>
          <w:rFonts w:hint="eastAsia"/>
          <w:sz w:val="24"/>
          <w:szCs w:val="24"/>
        </w:rPr>
        <w:t>学会</w:t>
      </w:r>
    </w:p>
    <w:p w14:paraId="498E6797" w14:textId="60C7121E" w:rsidR="000E2DC4" w:rsidRPr="000E2DC4" w:rsidRDefault="000E2DC4" w:rsidP="000E2DC4">
      <w:pPr>
        <w:jc w:val="right"/>
        <w:rPr>
          <w:sz w:val="24"/>
          <w:szCs w:val="24"/>
        </w:rPr>
      </w:pPr>
      <w:r w:rsidRPr="000E2DC4">
        <w:rPr>
          <w:rFonts w:hint="eastAsia"/>
          <w:sz w:val="24"/>
          <w:szCs w:val="24"/>
        </w:rPr>
        <w:t>第</w:t>
      </w:r>
      <w:r w:rsidR="00064C5D">
        <w:rPr>
          <w:rFonts w:hint="eastAsia"/>
          <w:sz w:val="24"/>
          <w:szCs w:val="24"/>
        </w:rPr>
        <w:t>34</w:t>
      </w:r>
      <w:r w:rsidRPr="000E2DC4">
        <w:rPr>
          <w:rFonts w:hint="eastAsia"/>
          <w:sz w:val="24"/>
          <w:szCs w:val="24"/>
        </w:rPr>
        <w:t>回大会実行委員会</w:t>
      </w:r>
    </w:p>
    <w:p w14:paraId="7728EA1D" w14:textId="77777777" w:rsidR="000E2DC4" w:rsidRDefault="000E2DC4">
      <w:pPr>
        <w:rPr>
          <w:sz w:val="24"/>
          <w:szCs w:val="24"/>
        </w:rPr>
      </w:pPr>
    </w:p>
    <w:p w14:paraId="77AA47B4" w14:textId="77777777" w:rsidR="000E2DC4" w:rsidRPr="000E2DC4" w:rsidRDefault="000E2DC4">
      <w:pPr>
        <w:rPr>
          <w:sz w:val="24"/>
          <w:szCs w:val="24"/>
        </w:rPr>
      </w:pPr>
    </w:p>
    <w:p w14:paraId="5A8DB741" w14:textId="03DBD61F" w:rsidR="000E2DC4" w:rsidRPr="000E2DC4" w:rsidRDefault="000E2DC4">
      <w:pPr>
        <w:rPr>
          <w:sz w:val="24"/>
          <w:szCs w:val="24"/>
        </w:rPr>
      </w:pPr>
      <w:r w:rsidRPr="000E2DC4">
        <w:rPr>
          <w:sz w:val="24"/>
          <w:szCs w:val="24"/>
        </w:rPr>
        <w:t xml:space="preserve">　本大会では、小さなお子様をお持ちの保護者の皆様に対して、安心して学会大会に参加いただくために、</w:t>
      </w:r>
      <w:r w:rsidR="00064C5D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月</w:t>
      </w:r>
      <w:r w:rsidR="00064C5D">
        <w:rPr>
          <w:rFonts w:hint="eastAsia"/>
          <w:sz w:val="24"/>
          <w:szCs w:val="24"/>
        </w:rPr>
        <w:t>28</w:t>
      </w:r>
      <w:r>
        <w:rPr>
          <w:sz w:val="24"/>
          <w:szCs w:val="24"/>
        </w:rPr>
        <w:t>日と</w:t>
      </w:r>
      <w:r w:rsidR="00064C5D">
        <w:rPr>
          <w:rFonts w:hint="eastAsia"/>
          <w:sz w:val="24"/>
          <w:szCs w:val="24"/>
        </w:rPr>
        <w:t>3</w:t>
      </w:r>
      <w:r w:rsidR="00064C5D">
        <w:rPr>
          <w:rFonts w:hint="eastAsia"/>
          <w:sz w:val="24"/>
          <w:szCs w:val="24"/>
        </w:rPr>
        <w:t>月</w:t>
      </w:r>
      <w:r w:rsidR="00064C5D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日の両日、</w:t>
      </w:r>
      <w:r w:rsidR="008A32C1">
        <w:rPr>
          <w:sz w:val="24"/>
          <w:szCs w:val="24"/>
        </w:rPr>
        <w:t>日本体育大学世田谷キャンパス内に</w:t>
      </w:r>
      <w:r w:rsidRPr="000E2DC4">
        <w:rPr>
          <w:sz w:val="24"/>
          <w:szCs w:val="24"/>
        </w:rPr>
        <w:t>託児所を設置します。今回は、民間業者への委託ではなく、日本体育大学児童スポーツ教育学部幼児保育コースの教員と学生を主体とする託児所となります。</w:t>
      </w:r>
      <w:r>
        <w:rPr>
          <w:sz w:val="24"/>
          <w:szCs w:val="24"/>
        </w:rPr>
        <w:t>日本体育大学</w:t>
      </w:r>
      <w:r w:rsidRPr="000E2DC4">
        <w:rPr>
          <w:sz w:val="24"/>
          <w:szCs w:val="24"/>
        </w:rPr>
        <w:t>は、幼児保育コースを有しており、保育演習室などをはじめとした託児施設を</w:t>
      </w:r>
      <w:r>
        <w:rPr>
          <w:sz w:val="24"/>
          <w:szCs w:val="24"/>
        </w:rPr>
        <w:t>備えております。</w:t>
      </w:r>
      <w:r w:rsidRPr="000E2DC4">
        <w:rPr>
          <w:sz w:val="24"/>
          <w:szCs w:val="24"/>
        </w:rPr>
        <w:t>今回担当する教員も、</w:t>
      </w:r>
      <w:r w:rsidR="008A32C1">
        <w:rPr>
          <w:sz w:val="24"/>
          <w:szCs w:val="24"/>
        </w:rPr>
        <w:t>保育園・</w:t>
      </w:r>
      <w:r w:rsidRPr="000E2DC4">
        <w:rPr>
          <w:sz w:val="24"/>
          <w:szCs w:val="24"/>
        </w:rPr>
        <w:t>幼稚園の勤務経験を有しており、また学生についても保育士や幼稚園教諭を目指すもの</w:t>
      </w:r>
      <w:r w:rsidR="008A32C1">
        <w:rPr>
          <w:sz w:val="24"/>
          <w:szCs w:val="24"/>
        </w:rPr>
        <w:t>を</w:t>
      </w:r>
      <w:r w:rsidRPr="000E2DC4">
        <w:rPr>
          <w:sz w:val="24"/>
          <w:szCs w:val="24"/>
        </w:rPr>
        <w:t>配置して</w:t>
      </w:r>
      <w:r>
        <w:rPr>
          <w:sz w:val="24"/>
          <w:szCs w:val="24"/>
        </w:rPr>
        <w:t>いきます</w:t>
      </w:r>
      <w:r w:rsidRPr="000E2DC4">
        <w:rPr>
          <w:sz w:val="24"/>
          <w:szCs w:val="24"/>
        </w:rPr>
        <w:t>。</w:t>
      </w:r>
    </w:p>
    <w:p w14:paraId="09BC23FD" w14:textId="6FC66E8C" w:rsidR="000E2DC4" w:rsidRPr="000E2DC4" w:rsidRDefault="000E2DC4">
      <w:pPr>
        <w:rPr>
          <w:sz w:val="24"/>
          <w:szCs w:val="24"/>
        </w:rPr>
      </w:pPr>
      <w:r w:rsidRPr="000E2DC4">
        <w:rPr>
          <w:rFonts w:hint="eastAsia"/>
          <w:sz w:val="24"/>
          <w:szCs w:val="24"/>
        </w:rPr>
        <w:t xml:space="preserve">　なお、託児所利用にあたりましては、</w:t>
      </w:r>
      <w:r w:rsidRPr="000E2DC4">
        <w:rPr>
          <w:rFonts w:hint="eastAsia"/>
          <w:sz w:val="24"/>
          <w:szCs w:val="24"/>
          <w:u w:val="single"/>
        </w:rPr>
        <w:t>下記のアドレスまで</w:t>
      </w:r>
      <w:r>
        <w:rPr>
          <w:rFonts w:hint="eastAsia"/>
          <w:sz w:val="24"/>
          <w:szCs w:val="24"/>
          <w:u w:val="single"/>
        </w:rPr>
        <w:t>別途</w:t>
      </w:r>
      <w:r w:rsidRPr="000E2DC4">
        <w:rPr>
          <w:rFonts w:hint="eastAsia"/>
          <w:sz w:val="24"/>
          <w:szCs w:val="24"/>
          <w:u w:val="single"/>
        </w:rPr>
        <w:t>ご連絡をいただければ</w:t>
      </w:r>
      <w:r w:rsidRPr="000E2DC4">
        <w:rPr>
          <w:rFonts w:hint="eastAsia"/>
          <w:sz w:val="24"/>
          <w:szCs w:val="24"/>
        </w:rPr>
        <w:t>と考えております。その際に、</w:t>
      </w:r>
      <w:r w:rsidRPr="000E2DC4">
        <w:rPr>
          <w:rFonts w:hint="eastAsia"/>
          <w:sz w:val="24"/>
          <w:szCs w:val="24"/>
          <w:u w:val="single"/>
        </w:rPr>
        <w:t>別紙に必要項目をご記入し、</w:t>
      </w:r>
      <w:r w:rsidR="00736DEC">
        <w:rPr>
          <w:rFonts w:hint="eastAsia"/>
          <w:sz w:val="24"/>
          <w:szCs w:val="24"/>
          <w:u w:val="single"/>
        </w:rPr>
        <w:t>メールによる</w:t>
      </w:r>
      <w:r w:rsidRPr="000E2DC4">
        <w:rPr>
          <w:rFonts w:hint="eastAsia"/>
          <w:sz w:val="24"/>
          <w:szCs w:val="24"/>
          <w:u w:val="single"/>
        </w:rPr>
        <w:t>添付ファイルで</w:t>
      </w:r>
      <w:r w:rsidR="00064C5D">
        <w:rPr>
          <w:rFonts w:hint="eastAsia"/>
          <w:sz w:val="24"/>
          <w:szCs w:val="24"/>
          <w:u w:val="single"/>
        </w:rPr>
        <w:t>の</w:t>
      </w:r>
      <w:r w:rsidRPr="000E2DC4">
        <w:rPr>
          <w:rFonts w:hint="eastAsia"/>
          <w:sz w:val="24"/>
          <w:szCs w:val="24"/>
          <w:u w:val="single"/>
        </w:rPr>
        <w:t>申し込みをお願いします。</w:t>
      </w:r>
      <w:r w:rsidRPr="000E2DC4">
        <w:rPr>
          <w:rFonts w:hint="eastAsia"/>
          <w:sz w:val="24"/>
          <w:szCs w:val="24"/>
        </w:rPr>
        <w:t>申し込みがなされましたら、</w:t>
      </w:r>
      <w:r>
        <w:rPr>
          <w:rFonts w:hint="eastAsia"/>
          <w:sz w:val="24"/>
          <w:szCs w:val="24"/>
        </w:rPr>
        <w:t>折り返し</w:t>
      </w:r>
      <w:r w:rsidR="00736DEC">
        <w:rPr>
          <w:rFonts w:hint="eastAsia"/>
          <w:sz w:val="24"/>
          <w:szCs w:val="24"/>
        </w:rPr>
        <w:t>実行委員会より</w:t>
      </w:r>
      <w:r w:rsidRPr="000E2DC4">
        <w:rPr>
          <w:rFonts w:hint="eastAsia"/>
          <w:sz w:val="24"/>
          <w:szCs w:val="24"/>
        </w:rPr>
        <w:t>連絡を取らせていただきます</w:t>
      </w:r>
      <w:r w:rsidR="00736DEC">
        <w:rPr>
          <w:rFonts w:hint="eastAsia"/>
          <w:sz w:val="24"/>
          <w:szCs w:val="24"/>
        </w:rPr>
        <w:t>。その際に、持ち物等について</w:t>
      </w:r>
      <w:r w:rsidR="008A32C1">
        <w:rPr>
          <w:rFonts w:hint="eastAsia"/>
          <w:sz w:val="24"/>
          <w:szCs w:val="24"/>
        </w:rPr>
        <w:t>いくつか</w:t>
      </w:r>
      <w:r>
        <w:rPr>
          <w:rFonts w:hint="eastAsia"/>
          <w:sz w:val="24"/>
          <w:szCs w:val="24"/>
        </w:rPr>
        <w:t>確認をとらせていただきます</w:t>
      </w:r>
      <w:r w:rsidRPr="000E2DC4">
        <w:rPr>
          <w:rFonts w:hint="eastAsia"/>
          <w:sz w:val="24"/>
          <w:szCs w:val="24"/>
        </w:rPr>
        <w:t>ので、どうぞよろしくお願いします。</w:t>
      </w:r>
    </w:p>
    <w:p w14:paraId="11BD5F8E" w14:textId="77777777" w:rsidR="000E2DC4" w:rsidRDefault="000E2DC4">
      <w:pPr>
        <w:rPr>
          <w:sz w:val="24"/>
          <w:szCs w:val="24"/>
        </w:rPr>
      </w:pPr>
    </w:p>
    <w:p w14:paraId="2907785E" w14:textId="77777777" w:rsidR="008A32C1" w:rsidRPr="008A32C1" w:rsidRDefault="008A32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＜申込先＞</w:t>
      </w:r>
    </w:p>
    <w:p w14:paraId="1EA18751" w14:textId="3C61BFFD" w:rsidR="000E2DC4" w:rsidRPr="000E2DC4" w:rsidRDefault="000E2DC4">
      <w:pPr>
        <w:rPr>
          <w:sz w:val="24"/>
          <w:szCs w:val="24"/>
        </w:rPr>
      </w:pPr>
      <w:r w:rsidRPr="000E2DC4">
        <w:rPr>
          <w:rFonts w:hint="eastAsia"/>
          <w:sz w:val="24"/>
          <w:szCs w:val="24"/>
        </w:rPr>
        <w:t xml:space="preserve">メールアドレス　</w:t>
      </w:r>
      <w:r w:rsidR="00064C5D">
        <w:rPr>
          <w:rFonts w:hint="eastAsia"/>
          <w:sz w:val="24"/>
          <w:szCs w:val="24"/>
        </w:rPr>
        <w:t>第</w:t>
      </w:r>
      <w:r w:rsidR="00064C5D">
        <w:rPr>
          <w:rFonts w:hint="eastAsia"/>
          <w:sz w:val="24"/>
          <w:szCs w:val="24"/>
        </w:rPr>
        <w:t>34</w:t>
      </w:r>
      <w:r w:rsidR="00064C5D">
        <w:rPr>
          <w:rFonts w:hint="eastAsia"/>
          <w:sz w:val="24"/>
          <w:szCs w:val="24"/>
        </w:rPr>
        <w:t>回</w:t>
      </w:r>
      <w:r w:rsidRPr="000E2DC4">
        <w:rPr>
          <w:rFonts w:hint="eastAsia"/>
          <w:sz w:val="24"/>
          <w:szCs w:val="24"/>
        </w:rPr>
        <w:t>大会実行委員</w:t>
      </w:r>
      <w:r w:rsidR="00064C5D">
        <w:rPr>
          <w:rFonts w:hint="eastAsia"/>
          <w:sz w:val="24"/>
          <w:szCs w:val="24"/>
        </w:rPr>
        <w:t xml:space="preserve">　廣岡大地</w:t>
      </w:r>
      <w:r w:rsidRPr="000E2DC4">
        <w:rPr>
          <w:rFonts w:hint="eastAsia"/>
          <w:sz w:val="24"/>
          <w:szCs w:val="24"/>
        </w:rPr>
        <w:t>（日本体育大学）</w:t>
      </w:r>
    </w:p>
    <w:p w14:paraId="2A576281" w14:textId="78657912" w:rsidR="000E2DC4" w:rsidRPr="000E2DC4" w:rsidRDefault="000E2DC4">
      <w:pPr>
        <w:rPr>
          <w:sz w:val="24"/>
          <w:szCs w:val="24"/>
        </w:rPr>
      </w:pPr>
      <w:r w:rsidRPr="000E2DC4">
        <w:rPr>
          <w:rFonts w:hint="eastAsia"/>
          <w:sz w:val="24"/>
          <w:szCs w:val="24"/>
        </w:rPr>
        <w:t xml:space="preserve">　　　　　　　　</w:t>
      </w:r>
      <w:r w:rsidRPr="000E2DC4">
        <w:rPr>
          <w:rFonts w:hint="eastAsia"/>
          <w:sz w:val="24"/>
          <w:szCs w:val="24"/>
        </w:rPr>
        <w:t xml:space="preserve"> </w:t>
      </w:r>
      <w:r w:rsidR="00064C5D">
        <w:rPr>
          <w:sz w:val="24"/>
          <w:szCs w:val="24"/>
        </w:rPr>
        <w:t>info34@jcoachings.jp</w:t>
      </w:r>
    </w:p>
    <w:p w14:paraId="756AB9B7" w14:textId="77777777" w:rsidR="000E2DC4" w:rsidRPr="008A32C1" w:rsidRDefault="000E2DC4">
      <w:pPr>
        <w:rPr>
          <w:sz w:val="24"/>
          <w:szCs w:val="24"/>
        </w:rPr>
      </w:pPr>
    </w:p>
    <w:p w14:paraId="1A638CEE" w14:textId="77777777" w:rsidR="000E2DC4" w:rsidRPr="008A32C1" w:rsidRDefault="008A32C1">
      <w:pPr>
        <w:rPr>
          <w:sz w:val="24"/>
          <w:szCs w:val="24"/>
        </w:rPr>
      </w:pPr>
      <w:r w:rsidRPr="008A32C1">
        <w:rPr>
          <w:rFonts w:hint="eastAsia"/>
          <w:sz w:val="24"/>
          <w:szCs w:val="24"/>
        </w:rPr>
        <w:t>＜申し込み締め切り＞</w:t>
      </w:r>
    </w:p>
    <w:p w14:paraId="78224C37" w14:textId="1B1F6D99" w:rsidR="000E2DC4" w:rsidRDefault="008A32C1">
      <w:pPr>
        <w:rPr>
          <w:sz w:val="28"/>
          <w:szCs w:val="28"/>
        </w:rPr>
      </w:pPr>
      <w:r w:rsidRPr="008A32C1">
        <w:rPr>
          <w:rFonts w:hint="eastAsia"/>
          <w:sz w:val="28"/>
          <w:szCs w:val="28"/>
        </w:rPr>
        <w:t>教員や学生の配置</w:t>
      </w:r>
      <w:r>
        <w:rPr>
          <w:rFonts w:hint="eastAsia"/>
          <w:sz w:val="28"/>
          <w:szCs w:val="28"/>
        </w:rPr>
        <w:t>や保険申し込みなど</w:t>
      </w:r>
      <w:r w:rsidRPr="008A32C1">
        <w:rPr>
          <w:rFonts w:hint="eastAsia"/>
          <w:sz w:val="28"/>
          <w:szCs w:val="28"/>
        </w:rPr>
        <w:t>の都合上、</w:t>
      </w:r>
      <w:r w:rsidR="00064C5D">
        <w:rPr>
          <w:rFonts w:hint="eastAsia"/>
          <w:sz w:val="28"/>
          <w:szCs w:val="28"/>
          <w:u w:val="single"/>
        </w:rPr>
        <w:t>1</w:t>
      </w:r>
      <w:r w:rsidRPr="008A32C1">
        <w:rPr>
          <w:rFonts w:hint="eastAsia"/>
          <w:sz w:val="28"/>
          <w:szCs w:val="28"/>
          <w:u w:val="single"/>
        </w:rPr>
        <w:t>月</w:t>
      </w:r>
      <w:r w:rsidR="00064C5D">
        <w:rPr>
          <w:rFonts w:hint="eastAsia"/>
          <w:sz w:val="28"/>
          <w:szCs w:val="28"/>
          <w:u w:val="single"/>
        </w:rPr>
        <w:t>20</w:t>
      </w:r>
      <w:r w:rsidRPr="008A32C1">
        <w:rPr>
          <w:rFonts w:hint="eastAsia"/>
          <w:sz w:val="28"/>
          <w:szCs w:val="28"/>
          <w:u w:val="single"/>
        </w:rPr>
        <w:t>日</w:t>
      </w:r>
      <w:r w:rsidR="00064C5D">
        <w:rPr>
          <w:rFonts w:hint="eastAsia"/>
          <w:sz w:val="28"/>
          <w:szCs w:val="28"/>
          <w:u w:val="single"/>
        </w:rPr>
        <w:t>（金）</w:t>
      </w:r>
      <w:r w:rsidRPr="008A32C1">
        <w:rPr>
          <w:rFonts w:hint="eastAsia"/>
          <w:sz w:val="28"/>
          <w:szCs w:val="28"/>
          <w:u w:val="single"/>
        </w:rPr>
        <w:t>まで</w:t>
      </w:r>
      <w:r w:rsidRPr="008A32C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お申し込みをいただければ</w:t>
      </w:r>
      <w:r w:rsidRPr="008A32C1">
        <w:rPr>
          <w:rFonts w:hint="eastAsia"/>
          <w:sz w:val="28"/>
          <w:szCs w:val="28"/>
        </w:rPr>
        <w:t>助かります。</w:t>
      </w:r>
    </w:p>
    <w:p w14:paraId="56D2DE4E" w14:textId="77777777" w:rsidR="008A32C1" w:rsidRDefault="008A32C1"/>
    <w:p w14:paraId="72A727C8" w14:textId="482E0A98" w:rsidR="000E2DC4" w:rsidRPr="009B0439" w:rsidRDefault="009B0439">
      <w:pPr>
        <w:rPr>
          <w:sz w:val="28"/>
          <w:szCs w:val="32"/>
        </w:rPr>
      </w:pPr>
      <w:r w:rsidRPr="009B0439">
        <w:rPr>
          <w:rFonts w:hint="eastAsia"/>
          <w:sz w:val="28"/>
          <w:szCs w:val="32"/>
        </w:rPr>
        <w:t>＜注意事項＞</w:t>
      </w:r>
    </w:p>
    <w:p w14:paraId="5D6F459A" w14:textId="046C54FD" w:rsidR="000E2DC4" w:rsidRPr="009B0439" w:rsidRDefault="009B0439">
      <w:pPr>
        <w:rPr>
          <w:b/>
          <w:bCs/>
          <w:sz w:val="24"/>
          <w:szCs w:val="28"/>
          <w:u w:val="single"/>
        </w:rPr>
      </w:pPr>
      <w:r w:rsidRPr="009B0439">
        <w:rPr>
          <w:rFonts w:hint="eastAsia"/>
          <w:b/>
          <w:bCs/>
          <w:sz w:val="24"/>
          <w:szCs w:val="28"/>
          <w:u w:val="single"/>
        </w:rPr>
        <w:t>申し込みのないお子様をお預かりすることは原則できません．</w:t>
      </w:r>
    </w:p>
    <w:p w14:paraId="4B0523A2" w14:textId="37D025CC" w:rsidR="009B0439" w:rsidRPr="009B0439" w:rsidRDefault="009B0439">
      <w:pPr>
        <w:rPr>
          <w:rFonts w:hint="eastAsia"/>
          <w:sz w:val="24"/>
          <w:szCs w:val="28"/>
        </w:rPr>
      </w:pPr>
      <w:r w:rsidRPr="009B0439">
        <w:rPr>
          <w:rFonts w:hint="eastAsia"/>
          <w:sz w:val="24"/>
          <w:szCs w:val="28"/>
        </w:rPr>
        <w:t>（無保険になってしまうことや，アレルギーなどの対応ができなくなってしまうため</w:t>
      </w:r>
      <w:r>
        <w:rPr>
          <w:rFonts w:hint="eastAsia"/>
          <w:sz w:val="24"/>
          <w:szCs w:val="28"/>
        </w:rPr>
        <w:t>です．予めご了承ください．</w:t>
      </w:r>
      <w:r w:rsidRPr="009B0439">
        <w:rPr>
          <w:rFonts w:hint="eastAsia"/>
          <w:sz w:val="24"/>
          <w:szCs w:val="28"/>
        </w:rPr>
        <w:t>）</w:t>
      </w:r>
    </w:p>
    <w:p w14:paraId="00AE4C22" w14:textId="77777777" w:rsidR="00064C5D" w:rsidRDefault="00064C5D"/>
    <w:p w14:paraId="498358E4" w14:textId="77777777" w:rsidR="000E2DC4" w:rsidRPr="000E2DC4" w:rsidRDefault="000E2DC4" w:rsidP="000E2DC4">
      <w:pPr>
        <w:jc w:val="right"/>
        <w:rPr>
          <w:b/>
          <w:szCs w:val="21"/>
        </w:rPr>
      </w:pPr>
      <w:r w:rsidRPr="000E2DC4">
        <w:rPr>
          <w:rFonts w:hint="eastAsia"/>
          <w:b/>
          <w:szCs w:val="21"/>
        </w:rPr>
        <w:lastRenderedPageBreak/>
        <w:t>別紙</w:t>
      </w:r>
    </w:p>
    <w:p w14:paraId="4EF5F58C" w14:textId="77777777" w:rsidR="000E2DC4" w:rsidRPr="000E2DC4" w:rsidRDefault="000E2DC4" w:rsidP="000E2DC4">
      <w:pPr>
        <w:jc w:val="center"/>
        <w:rPr>
          <w:b/>
          <w:sz w:val="32"/>
          <w:szCs w:val="32"/>
        </w:rPr>
      </w:pPr>
      <w:r w:rsidRPr="000E2DC4">
        <w:rPr>
          <w:rFonts w:hint="eastAsia"/>
          <w:b/>
          <w:sz w:val="32"/>
          <w:szCs w:val="32"/>
        </w:rPr>
        <w:t>託児所利用申込書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E2DC4" w:rsidRPr="000E2DC4" w14:paraId="65EB9F33" w14:textId="77777777" w:rsidTr="000E2DC4">
        <w:tc>
          <w:tcPr>
            <w:tcW w:w="8702" w:type="dxa"/>
          </w:tcPr>
          <w:p w14:paraId="4CD9EA14" w14:textId="1573F3B3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>保護者の氏名（ふりがな）　　　　　　　　　　　　　　緊急連絡先（当日お持ちの携帯番号）</w:t>
            </w:r>
          </w:p>
          <w:p w14:paraId="5EF5E285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9FFFFAE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0D007741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E2DC4" w:rsidRPr="000E2DC4" w14:paraId="74D83663" w14:textId="77777777" w:rsidTr="000E2DC4">
        <w:tc>
          <w:tcPr>
            <w:tcW w:w="8702" w:type="dxa"/>
          </w:tcPr>
          <w:p w14:paraId="1B475646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>お子様の氏名（ふりがな）　　　　　　　　　　　　　　生年月日</w:t>
            </w:r>
          </w:p>
          <w:p w14:paraId="1AC580BE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14:paraId="25E8AD2D" w14:textId="54E5F850" w:rsidR="000E2DC4" w:rsidRPr="000E2DC4" w:rsidRDefault="000E2DC4" w:rsidP="000E2DC4">
            <w:pPr>
              <w:ind w:left="7200" w:hangingChars="3600" w:hanging="7200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　　　　　　　　　　　　　　　　　　　　　　　年　　　月　　　　日　　　　歳</w:t>
            </w:r>
            <w:r w:rsidR="00064C5D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ヶ月</w:t>
            </w:r>
          </w:p>
          <w:p w14:paraId="6A485B01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E2DC4" w:rsidRPr="000E2DC4" w14:paraId="2A1B386B" w14:textId="77777777" w:rsidTr="000E2DC4">
        <w:tc>
          <w:tcPr>
            <w:tcW w:w="8702" w:type="dxa"/>
          </w:tcPr>
          <w:p w14:paraId="25AB6BED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>食物アレルギーはありますか？ある場合、何のアレルギーですか？</w:t>
            </w:r>
          </w:p>
          <w:p w14:paraId="3C583598" w14:textId="77777777" w:rsid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14:paraId="1F0CE189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14:paraId="4C350C07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E2DC4" w:rsidRPr="000E2DC4" w14:paraId="40D39F2D" w14:textId="77777777" w:rsidTr="000E2DC4">
        <w:tc>
          <w:tcPr>
            <w:tcW w:w="8702" w:type="dxa"/>
          </w:tcPr>
          <w:p w14:paraId="71502C79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>既往症などありますか？その場合、注意することなどお知らせください。</w:t>
            </w:r>
          </w:p>
          <w:p w14:paraId="2BC7025D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0CB26C8D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3FB0AA1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E2DC4" w:rsidRPr="000E2DC4" w14:paraId="1C574D38" w14:textId="77777777" w:rsidTr="000E2DC4">
        <w:trPr>
          <w:trHeight w:val="1301"/>
        </w:trPr>
        <w:tc>
          <w:tcPr>
            <w:tcW w:w="8702" w:type="dxa"/>
          </w:tcPr>
          <w:p w14:paraId="118E4F47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>お昼寝についてのくせ、お気に入りなどありますか？（抱っこでゆらゆらするとよい、眠くなると大泣きする。など）</w:t>
            </w:r>
          </w:p>
          <w:p w14:paraId="1B8406AD" w14:textId="1C58DD51" w:rsid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82F2440" w14:textId="77777777" w:rsidR="00064C5D" w:rsidRPr="000E2DC4" w:rsidRDefault="00064C5D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300D0F2" w14:textId="77777777" w:rsid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>通常のお昼寝タイムは何時ごろですか？</w:t>
            </w:r>
          </w:p>
          <w:p w14:paraId="415CB34C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0E2DC4" w:rsidRPr="000E2DC4" w14:paraId="4C30F99F" w14:textId="77777777" w:rsidTr="000E2DC4">
        <w:trPr>
          <w:trHeight w:val="1187"/>
        </w:trPr>
        <w:tc>
          <w:tcPr>
            <w:tcW w:w="8702" w:type="dxa"/>
          </w:tcPr>
          <w:p w14:paraId="5C3A1251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>排泄についてお知らせください。○をして、介助の場合、具体的な介助の内容を記入ください。</w:t>
            </w:r>
          </w:p>
          <w:p w14:paraId="3ADD9760" w14:textId="77777777" w:rsidR="000E2DC4" w:rsidRDefault="000E2DC4" w:rsidP="000E2DC4">
            <w:pPr>
              <w:ind w:firstLineChars="400" w:firstLine="800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>トイレ（一人でできる・介助が必要）　　　　　・　　　　　おむつ</w:t>
            </w:r>
          </w:p>
          <w:p w14:paraId="62051191" w14:textId="77777777" w:rsidR="000E2DC4" w:rsidRDefault="000E2DC4" w:rsidP="000E2DC4">
            <w:pPr>
              <w:ind w:firstLineChars="400" w:firstLine="800"/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14:paraId="00515B87" w14:textId="77777777" w:rsidR="000E2DC4" w:rsidRPr="000E2DC4" w:rsidRDefault="000E2DC4" w:rsidP="000E2DC4">
            <w:pPr>
              <w:ind w:firstLineChars="400" w:firstLine="800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　　　　　　　</w:t>
            </w:r>
          </w:p>
        </w:tc>
      </w:tr>
      <w:tr w:rsidR="000E2DC4" w:rsidRPr="000E2DC4" w14:paraId="3AC0E4EE" w14:textId="77777777" w:rsidTr="000E2DC4">
        <w:tc>
          <w:tcPr>
            <w:tcW w:w="8702" w:type="dxa"/>
          </w:tcPr>
          <w:p w14:paraId="0DE52FB8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4"/>
              </w:rPr>
              <w:t>その他、注意事項や</w:t>
            </w:r>
            <w:r w:rsidRPr="000E2DC4">
              <w:rPr>
                <w:rFonts w:asciiTheme="minorEastAsia" w:hAnsiTheme="minorEastAsia" w:cs="Times New Roman" w:hint="eastAsia"/>
                <w:sz w:val="20"/>
                <w:szCs w:val="24"/>
              </w:rPr>
              <w:t>伝えておきたい事柄をお書きください。</w:t>
            </w:r>
          </w:p>
          <w:p w14:paraId="2C64575F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078B3D3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1977719" w14:textId="77777777" w:rsidR="000E2DC4" w:rsidRPr="000E2DC4" w:rsidRDefault="000E2DC4" w:rsidP="000E2D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151B590D" w14:textId="77777777" w:rsidR="000E2DC4" w:rsidRPr="000E2DC4" w:rsidRDefault="000E2DC4" w:rsidP="000E2DC4">
      <w:pPr>
        <w:numPr>
          <w:ilvl w:val="1"/>
          <w:numId w:val="2"/>
        </w:numPr>
        <w:rPr>
          <w:rFonts w:asciiTheme="minorEastAsia" w:hAnsiTheme="minorEastAsia" w:cs="Times New Roman"/>
          <w:szCs w:val="24"/>
        </w:rPr>
      </w:pPr>
      <w:r w:rsidRPr="000E2DC4">
        <w:rPr>
          <w:rFonts w:asciiTheme="minorEastAsia" w:hAnsiTheme="minorEastAsia" w:cs="Times New Roman" w:hint="eastAsia"/>
          <w:szCs w:val="24"/>
        </w:rPr>
        <w:t>お子様お一人に対して一枚ご記入ください。（ご兄弟でもそれぞれご記入ください）</w:t>
      </w:r>
    </w:p>
    <w:p w14:paraId="5534125A" w14:textId="77777777" w:rsidR="000E2DC4" w:rsidRPr="000E2DC4" w:rsidRDefault="000E2DC4">
      <w:pPr>
        <w:rPr>
          <w:rFonts w:asciiTheme="minorEastAsia" w:hAnsiTheme="minorEastAsia"/>
        </w:rPr>
      </w:pPr>
    </w:p>
    <w:sectPr w:rsidR="000E2DC4" w:rsidRPr="000E2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B652" w14:textId="77777777" w:rsidR="00BA422C" w:rsidRDefault="00BA422C" w:rsidP="009B0439">
      <w:r>
        <w:separator/>
      </w:r>
    </w:p>
  </w:endnote>
  <w:endnote w:type="continuationSeparator" w:id="0">
    <w:p w14:paraId="705047B7" w14:textId="77777777" w:rsidR="00BA422C" w:rsidRDefault="00BA422C" w:rsidP="009B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5122" w14:textId="77777777" w:rsidR="00BA422C" w:rsidRDefault="00BA422C" w:rsidP="009B0439">
      <w:r>
        <w:separator/>
      </w:r>
    </w:p>
  </w:footnote>
  <w:footnote w:type="continuationSeparator" w:id="0">
    <w:p w14:paraId="1EA8DF57" w14:textId="77777777" w:rsidR="00BA422C" w:rsidRDefault="00BA422C" w:rsidP="009B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00F"/>
    <w:multiLevelType w:val="hybridMultilevel"/>
    <w:tmpl w:val="D43E09E6"/>
    <w:lvl w:ilvl="0" w:tplc="E67E207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12982"/>
    <w:multiLevelType w:val="hybridMultilevel"/>
    <w:tmpl w:val="3BA6BE1C"/>
    <w:lvl w:ilvl="0" w:tplc="3B40795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A86C33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8733614">
    <w:abstractNumId w:val="0"/>
  </w:num>
  <w:num w:numId="2" w16cid:durableId="128916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C4"/>
    <w:rsid w:val="00064C5D"/>
    <w:rsid w:val="000E2DC4"/>
    <w:rsid w:val="00664118"/>
    <w:rsid w:val="00736DEC"/>
    <w:rsid w:val="008A32C1"/>
    <w:rsid w:val="009B0439"/>
    <w:rsid w:val="00AF6824"/>
    <w:rsid w:val="00B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43F22"/>
  <w15:docId w15:val="{14279645-BF17-4E15-A9A4-A9498B8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C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4C5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B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439"/>
  </w:style>
  <w:style w:type="paragraph" w:styleId="a7">
    <w:name w:val="footer"/>
    <w:basedOn w:val="a"/>
    <w:link w:val="a8"/>
    <w:uiPriority w:val="99"/>
    <w:unhideWhenUsed/>
    <w:rsid w:val="009B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E31C3289A454F9196826B1FC788EA" ma:contentTypeVersion="2" ma:contentTypeDescription="新しいドキュメントを作成します。" ma:contentTypeScope="" ma:versionID="15f658bda02642b6a8038b1b4148b330">
  <xsd:schema xmlns:xsd="http://www.w3.org/2001/XMLSchema" xmlns:xs="http://www.w3.org/2001/XMLSchema" xmlns:p="http://schemas.microsoft.com/office/2006/metadata/properties" xmlns:ns2="58f25b9d-29f4-440e-b985-f2bc1e59721e" targetNamespace="http://schemas.microsoft.com/office/2006/metadata/properties" ma:root="true" ma:fieldsID="1fadd86c46868f3305e85359733449d0" ns2:_="">
    <xsd:import namespace="58f25b9d-29f4-440e-b985-f2bc1e597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25b9d-29f4-440e-b985-f2bc1e597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1CF2F-F9CD-4C01-81B2-562083FA35A3}"/>
</file>

<file path=customXml/itemProps2.xml><?xml version="1.0" encoding="utf-8"?>
<ds:datastoreItem xmlns:ds="http://schemas.openxmlformats.org/officeDocument/2006/customXml" ds:itemID="{A7729208-E106-4405-B42B-BE3B0555D472}"/>
</file>

<file path=customXml/itemProps3.xml><?xml version="1.0" encoding="utf-8"?>
<ds:datastoreItem xmlns:ds="http://schemas.openxmlformats.org/officeDocument/2006/customXml" ds:itemID="{36A63087-20E0-4F7D-BB14-72F95B327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KONDOH</dc:creator>
  <cp:lastModifiedBy>沼津 直樹</cp:lastModifiedBy>
  <cp:revision>4</cp:revision>
  <dcterms:created xsi:type="dcterms:W3CDTF">2022-12-26T13:25:00Z</dcterms:created>
  <dcterms:modified xsi:type="dcterms:W3CDTF">2022-12-27T03:07:00Z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0x010100338E31C3289A454F9196826B1FC788EA</vt:lpwstr>
  </property>
</Properties>
</file>